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4EB58185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bookmarkStart w:id="0" w:name="Text2"/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  <w:bookmarkEnd w:id="0"/>
    </w:p>
    <w:p w14:paraId="59466B6D" w14:textId="15B674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E" w14:textId="139CF33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6F" w14:textId="072BE76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begin">
          <w:ffData>
            <w:name w:val="Text2"/>
            <w:enabled/>
            <w:calcOnExit w:val="0"/>
            <w:textInput>
              <w:default w:val="…………"/>
            </w:textInput>
          </w:ffData>
        </w:fldChar>
      </w:r>
      <w:r w:rsidR="007A0A61" w:rsidRPr="007A0A61">
        <w:rPr>
          <w:rFonts w:eastAsia="Times New Roman" w:cs="Times New Roman"/>
          <w:highlight w:val="yellow"/>
          <w:lang w:eastAsia="cs-CZ"/>
        </w:rPr>
        <w:instrText xml:space="preserve"> FORMTEXT </w:instrText>
      </w:r>
      <w:r w:rsidR="007A0A61" w:rsidRPr="007A0A61">
        <w:rPr>
          <w:rFonts w:eastAsia="Times New Roman" w:cs="Times New Roman"/>
          <w:highlight w:val="yellow"/>
          <w:lang w:eastAsia="cs-CZ"/>
        </w:rPr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separate"/>
      </w:r>
      <w:r w:rsidR="007A0A61" w:rsidRPr="007A0A61">
        <w:rPr>
          <w:rFonts w:eastAsia="Times New Roman" w:cs="Times New Roman"/>
          <w:noProof/>
          <w:highlight w:val="yellow"/>
          <w:lang w:eastAsia="cs-CZ"/>
        </w:rPr>
        <w:t>…………</w:t>
      </w:r>
      <w:r w:rsidR="007A0A61" w:rsidRPr="007A0A61">
        <w:rPr>
          <w:rFonts w:eastAsia="Times New Roman" w:cs="Times New Roman"/>
          <w:highlight w:val="yellow"/>
          <w:lang w:eastAsia="cs-CZ"/>
        </w:rPr>
        <w:fldChar w:fldCharType="end"/>
      </w:r>
    </w:p>
    <w:p w14:paraId="59466B71" w14:textId="35B4E18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A33CC1" w:rsidRPr="00A33CC1">
        <w:rPr>
          <w:rFonts w:ascii="Verdana" w:hAnsi="Verdana"/>
          <w:b/>
          <w:bCs/>
          <w:i/>
          <w:iCs/>
        </w:rPr>
        <w:t>Dodávka osobních ochranných pracovních prostředků u OŘ HK 2025-2026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7A0A61" w:rsidRDefault="00D45C59" w:rsidP="007A0A61">
            <w:pPr>
              <w:pStyle w:val="tabulka"/>
              <w:widowControl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5C7054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7A0A61" w:rsidRDefault="00871841" w:rsidP="007A0A61">
            <w:pPr>
              <w:pStyle w:val="tabulka"/>
              <w:spacing w:before="0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7A0A61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7A0A61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4B9DBFB7" w:rsidR="00AC2CF0" w:rsidRPr="007A0A61" w:rsidRDefault="00A33CC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A0A61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</w:t>
                </w:r>
                <w:r w:rsidR="009F7412" w:rsidRPr="007A0A61">
                  <w:rPr>
                    <w:rStyle w:val="Zstupntext"/>
                  </w:rPr>
                  <w:t>, např. „</w:t>
                </w:r>
                <w:r w:rsidR="001A3814" w:rsidRPr="007A0A61">
                  <w:rPr>
                    <w:rStyle w:val="Zstupntext"/>
                    <w:b/>
                  </w:rPr>
                  <w:t xml:space="preserve">Čl. 6 odst. 6.1 </w:t>
                </w:r>
                <w:r w:rsidR="009F7412" w:rsidRPr="007A0A61">
                  <w:rPr>
                    <w:rStyle w:val="Zstupntext"/>
                    <w:b/>
                  </w:rPr>
                  <w:t xml:space="preserve"> smlouvy</w:t>
                </w:r>
                <w:r w:rsidRPr="007A0A61">
                  <w:rPr>
                    <w:rStyle w:val="Zstupntext"/>
                    <w:b/>
                  </w:rPr>
                  <w:t>.</w:t>
                </w:r>
                <w:r w:rsidR="009F7412" w:rsidRPr="007A0A61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A0A61" w:rsidRDefault="00A33CC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A0A61" w:rsidRDefault="00A33CC1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7A0A61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A0A61" w:rsidRDefault="00AC2CF0" w:rsidP="00882E6D">
                <w:pPr>
                  <w:rPr>
                    <w:rFonts w:cs="Calibri"/>
                  </w:rPr>
                </w:pPr>
                <w:r w:rsidRPr="007A0A61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362967F3" w:rsidR="009F392E" w:rsidRPr="008D153F" w:rsidRDefault="008145D7" w:rsidP="008D153F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8D153F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34E5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A0A6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D153F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33CC1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B34E5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1</Pages>
  <Words>512</Words>
  <Characters>2795</Characters>
  <Application>Microsoft Office Word</Application>
  <DocSecurity>0</DocSecurity>
  <Lines>87</Lines>
  <Paragraphs>75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Havlová Veronika</cp:lastModifiedBy>
  <cp:revision>13</cp:revision>
  <cp:lastPrinted>2017-11-28T17:18:00Z</cp:lastPrinted>
  <dcterms:created xsi:type="dcterms:W3CDTF">2023-11-16T10:29:00Z</dcterms:created>
  <dcterms:modified xsi:type="dcterms:W3CDTF">2025-11-25T06:57:00Z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